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F22BDC">
        <w:rPr>
          <w:rFonts w:ascii="標楷體" w:eastAsia="標楷體" w:hAnsi="標楷體"/>
          <w:sz w:val="28"/>
          <w:szCs w:val="28"/>
        </w:rPr>
        <w:t>3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3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E5096E">
        <w:rPr>
          <w:rFonts w:ascii="標楷體" w:eastAsia="標楷體" w:hAnsi="標楷體" w:hint="eastAsia"/>
          <w:sz w:val="28"/>
          <w:szCs w:val="28"/>
        </w:rPr>
        <w:t>2</w:t>
      </w:r>
      <w:r w:rsidR="00F22BDC">
        <w:rPr>
          <w:rFonts w:ascii="標楷體" w:eastAsia="標楷體" w:hAnsi="標楷體"/>
          <w:sz w:val="28"/>
          <w:szCs w:val="28"/>
        </w:rPr>
        <w:t>8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9F7A0F">
        <w:rPr>
          <w:rFonts w:ascii="標楷體" w:eastAsia="標楷體" w:hAnsi="標楷體" w:hint="eastAsia"/>
          <w:sz w:val="28"/>
          <w:szCs w:val="28"/>
        </w:rPr>
        <w:t>4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F22BDC">
        <w:rPr>
          <w:rFonts w:ascii="標楷體" w:eastAsia="標楷體" w:hAnsi="標楷體" w:hint="eastAsia"/>
          <w:sz w:val="28"/>
          <w:szCs w:val="28"/>
        </w:rPr>
        <w:t>1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F22BDC">
        <w:rPr>
          <w:rFonts w:ascii="標楷體" w:eastAsia="標楷體" w:hAnsi="標楷體"/>
          <w:sz w:val="28"/>
          <w:szCs w:val="28"/>
        </w:rPr>
        <w:t>4</w:t>
      </w:r>
      <w:bookmarkStart w:id="0" w:name="_GoBack"/>
      <w:bookmarkEnd w:id="0"/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國際數學奧林匹亞</w:t>
      </w:r>
      <w:r w:rsidR="000A7ACA">
        <w:rPr>
          <w:rFonts w:ascii="標楷體" w:eastAsia="標楷體" w:hAnsi="標楷體" w:hint="eastAsia"/>
          <w:sz w:val="28"/>
          <w:szCs w:val="28"/>
        </w:rPr>
        <w:t>第一階段</w:t>
      </w:r>
      <w:r w:rsidR="00E904A0">
        <w:rPr>
          <w:rFonts w:ascii="標楷體" w:eastAsia="標楷體" w:hAnsi="標楷體" w:hint="eastAsia"/>
          <w:sz w:val="28"/>
          <w:szCs w:val="28"/>
        </w:rPr>
        <w:t>選訓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68"/>
        <w:gridCol w:w="2640"/>
        <w:gridCol w:w="2618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4FA" w:rsidRDefault="004314FA">
      <w:r>
        <w:separator/>
      </w:r>
    </w:p>
  </w:endnote>
  <w:endnote w:type="continuationSeparator" w:id="0">
    <w:p w:rsidR="004314FA" w:rsidRDefault="00431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BF5" w:rsidRDefault="007D4BF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期間自身安全與權益損失需自行負責，但仍保留受推薦晉級第二階段選訓營</w:t>
    </w:r>
    <w:r w:rsidRPr="00743921">
      <w:rPr>
        <w:rFonts w:hint="eastAsia"/>
        <w:color w:val="FF0000"/>
        <w:sz w:val="18"/>
        <w:szCs w:val="18"/>
      </w:rPr>
      <w:t>資格。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BF5" w:rsidRDefault="007D4BF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4FA" w:rsidRDefault="004314FA">
      <w:r>
        <w:separator/>
      </w:r>
    </w:p>
  </w:footnote>
  <w:footnote w:type="continuationSeparator" w:id="0">
    <w:p w:rsidR="004314FA" w:rsidRDefault="004314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BF5" w:rsidRDefault="007D4BF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F22BDC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BF5" w:rsidRDefault="007D4BF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314FA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D75E6"/>
    <w:rsid w:val="006E4421"/>
    <w:rsid w:val="006E7B5D"/>
    <w:rsid w:val="006E7ED5"/>
    <w:rsid w:val="006F128A"/>
    <w:rsid w:val="006F2275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9F7A0F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22BDC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0D96F75-DD9D-4C77-B3E5-59835D09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>jjj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IMO.twn</cp:lastModifiedBy>
  <cp:revision>2</cp:revision>
  <dcterms:created xsi:type="dcterms:W3CDTF">2014-03-20T06:28:00Z</dcterms:created>
  <dcterms:modified xsi:type="dcterms:W3CDTF">2014-03-20T06:28:00Z</dcterms:modified>
</cp:coreProperties>
</file>